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4F" w:rsidRPr="001D5930" w:rsidRDefault="001F1A4F" w:rsidP="001F1A4F">
      <w:pPr>
        <w:pStyle w:val="StandardWeb"/>
        <w:shd w:val="clear" w:color="auto" w:fill="FFFFFF"/>
        <w:jc w:val="both"/>
        <w:rPr>
          <w:rFonts w:asciiTheme="minorHAnsi" w:hAnsiTheme="minorHAnsi" w:cs="Arial"/>
          <w:b/>
          <w:bCs/>
        </w:rPr>
      </w:pPr>
      <w:r w:rsidRPr="001D5930">
        <w:rPr>
          <w:rFonts w:asciiTheme="minorHAnsi" w:hAnsiTheme="minorHAnsi" w:cs="Arial"/>
          <w:b/>
          <w:bCs/>
        </w:rPr>
        <w:t>NATJEČAJ ZA RADNO MJESTO: DOMAR</w:t>
      </w:r>
    </w:p>
    <w:p w:rsidR="001F1A4F" w:rsidRPr="001D5930" w:rsidRDefault="001F1A4F" w:rsidP="001F1A4F">
      <w:pPr>
        <w:pStyle w:val="StandardWeb"/>
        <w:shd w:val="clear" w:color="auto" w:fill="FFFFFF"/>
        <w:jc w:val="both"/>
        <w:rPr>
          <w:rFonts w:asciiTheme="minorHAnsi" w:hAnsiTheme="minorHAnsi" w:cs="Arial"/>
        </w:rPr>
      </w:pPr>
      <w:r w:rsidRPr="001D5930">
        <w:rPr>
          <w:rFonts w:asciiTheme="minorHAnsi" w:hAnsiTheme="minorHAnsi" w:cs="Arial"/>
        </w:rPr>
        <w:t>Mjesto rada: Bilje</w:t>
      </w:r>
    </w:p>
    <w:p w:rsidR="001F1A4F" w:rsidRPr="001D5930" w:rsidRDefault="001F1A4F" w:rsidP="001F1A4F">
      <w:pPr>
        <w:pStyle w:val="StandardWeb"/>
        <w:shd w:val="clear" w:color="auto" w:fill="FFFFFF"/>
        <w:jc w:val="both"/>
        <w:rPr>
          <w:rFonts w:asciiTheme="minorHAnsi" w:hAnsiTheme="minorHAnsi" w:cs="Arial"/>
        </w:rPr>
      </w:pPr>
      <w:r w:rsidRPr="001D5930">
        <w:rPr>
          <w:rFonts w:asciiTheme="minorHAnsi" w:hAnsiTheme="minorHAnsi" w:cs="Arial"/>
        </w:rPr>
        <w:t>Broj traženih radnika: 1       </w:t>
      </w:r>
    </w:p>
    <w:p w:rsidR="001F1A4F" w:rsidRPr="001D5930" w:rsidRDefault="001F1A4F" w:rsidP="001F1A4F">
      <w:pPr>
        <w:pStyle w:val="StandardWeb"/>
        <w:shd w:val="clear" w:color="auto" w:fill="FFFFFF"/>
        <w:jc w:val="both"/>
        <w:rPr>
          <w:rFonts w:asciiTheme="minorHAnsi" w:eastAsia="Times New Roman" w:hAnsiTheme="minorHAnsi"/>
          <w:color w:val="000000" w:themeColor="text1"/>
          <w:shd w:val="clear" w:color="auto" w:fill="FFFFFF"/>
        </w:rPr>
      </w:pPr>
      <w:r w:rsidRPr="001D5930">
        <w:rPr>
          <w:rFonts w:asciiTheme="minorHAnsi" w:hAnsiTheme="minorHAnsi" w:cs="Arial"/>
        </w:rPr>
        <w:t xml:space="preserve">Vrsta zaposlenja: na određeno vrijeme (20 mjeseci) – </w:t>
      </w:r>
      <w:r w:rsidRPr="001D5930">
        <w:rPr>
          <w:rFonts w:asciiTheme="minorHAnsi" w:eastAsia="Times New Roman" w:hAnsiTheme="minorHAnsi"/>
          <w:color w:val="000000" w:themeColor="text1"/>
          <w:shd w:val="clear" w:color="auto" w:fill="FFFFFF"/>
        </w:rPr>
        <w:t>novootvoreni poslovi</w:t>
      </w:r>
    </w:p>
    <w:p w:rsidR="001F1A4F" w:rsidRPr="001D5930" w:rsidRDefault="001F1A4F" w:rsidP="001F1A4F">
      <w:pPr>
        <w:pStyle w:val="StandardWeb"/>
        <w:shd w:val="clear" w:color="auto" w:fill="FFFFFF"/>
        <w:jc w:val="both"/>
        <w:rPr>
          <w:rFonts w:asciiTheme="minorHAnsi" w:hAnsiTheme="minorHAnsi" w:cs="Arial"/>
        </w:rPr>
      </w:pPr>
      <w:r w:rsidRPr="001D5930">
        <w:rPr>
          <w:rFonts w:asciiTheme="minorHAnsi" w:hAnsiTheme="minorHAnsi" w:cs="Arial"/>
        </w:rPr>
        <w:t xml:space="preserve">Radno vrijeme: nepuno radno vrijeme (20h tjedno)      </w:t>
      </w:r>
    </w:p>
    <w:p w:rsidR="001F1A4F" w:rsidRPr="001D5930" w:rsidRDefault="001F1A4F" w:rsidP="001F1A4F">
      <w:pPr>
        <w:pStyle w:val="StandardWeb"/>
        <w:shd w:val="clear" w:color="auto" w:fill="FFFFFF"/>
        <w:jc w:val="both"/>
        <w:rPr>
          <w:rFonts w:asciiTheme="minorHAnsi" w:hAnsiTheme="minorHAnsi" w:cs="Arial"/>
        </w:rPr>
      </w:pPr>
      <w:r w:rsidRPr="001D5930">
        <w:rPr>
          <w:rFonts w:asciiTheme="minorHAnsi" w:hAnsiTheme="minorHAnsi" w:cs="Arial"/>
        </w:rPr>
        <w:t>Smještaj: nema smještaja   </w:t>
      </w:r>
    </w:p>
    <w:p w:rsidR="001F1A4F" w:rsidRPr="001D5930" w:rsidRDefault="001F1A4F" w:rsidP="001F1A4F">
      <w:pPr>
        <w:pStyle w:val="StandardWeb"/>
        <w:shd w:val="clear" w:color="auto" w:fill="FFFFFF"/>
        <w:jc w:val="both"/>
        <w:rPr>
          <w:rFonts w:asciiTheme="minorHAnsi" w:hAnsiTheme="minorHAnsi" w:cs="Arial"/>
        </w:rPr>
      </w:pPr>
      <w:r w:rsidRPr="001D5930">
        <w:rPr>
          <w:rFonts w:asciiTheme="minorHAnsi" w:hAnsiTheme="minorHAnsi" w:cs="Arial"/>
        </w:rPr>
        <w:t>Naknada za prijevoz: DA</w:t>
      </w:r>
    </w:p>
    <w:p w:rsidR="001F1A4F" w:rsidRPr="001D5930" w:rsidRDefault="001F1A4F" w:rsidP="001F1A4F">
      <w:pPr>
        <w:pStyle w:val="StandardWeb"/>
        <w:shd w:val="clear" w:color="auto" w:fill="FFFFFF"/>
        <w:jc w:val="both"/>
        <w:rPr>
          <w:rFonts w:asciiTheme="minorHAnsi" w:hAnsiTheme="minorHAnsi" w:cs="Arial"/>
        </w:rPr>
      </w:pPr>
      <w:r w:rsidRPr="001D5930">
        <w:rPr>
          <w:rFonts w:asciiTheme="minorHAnsi" w:hAnsiTheme="minorHAnsi" w:cs="Arial"/>
        </w:rPr>
        <w:t>Natječaj vrijedi od:   </w:t>
      </w:r>
      <w:r w:rsidR="00AF53D7">
        <w:rPr>
          <w:rFonts w:asciiTheme="minorHAnsi" w:hAnsiTheme="minorHAnsi" w:cs="Arial"/>
        </w:rPr>
        <w:t>19</w:t>
      </w:r>
      <w:r w:rsidR="000E50B3">
        <w:rPr>
          <w:rFonts w:asciiTheme="minorHAnsi" w:hAnsiTheme="minorHAnsi" w:cs="Arial"/>
        </w:rPr>
        <w:t>.08.2021.</w:t>
      </w:r>
      <w:r w:rsidRPr="001D5930">
        <w:rPr>
          <w:rFonts w:asciiTheme="minorHAnsi" w:hAnsiTheme="minorHAnsi" w:cs="Arial"/>
        </w:rPr>
        <w:t xml:space="preserve">  </w:t>
      </w:r>
    </w:p>
    <w:p w:rsidR="001F1A4F" w:rsidRPr="001D5930" w:rsidRDefault="001F1A4F" w:rsidP="001F1A4F">
      <w:pPr>
        <w:pStyle w:val="StandardWeb"/>
        <w:shd w:val="clear" w:color="auto" w:fill="FFFFFF"/>
        <w:jc w:val="both"/>
        <w:rPr>
          <w:rFonts w:asciiTheme="minorHAnsi" w:hAnsiTheme="minorHAnsi" w:cs="Arial"/>
        </w:rPr>
      </w:pPr>
      <w:r w:rsidRPr="001D5930">
        <w:rPr>
          <w:rFonts w:asciiTheme="minorHAnsi" w:hAnsiTheme="minorHAnsi" w:cs="Arial"/>
        </w:rPr>
        <w:t>Natječaj vrijedi do: </w:t>
      </w:r>
      <w:r w:rsidR="000E50B3">
        <w:rPr>
          <w:rFonts w:asciiTheme="minorHAnsi" w:hAnsiTheme="minorHAnsi" w:cs="Arial"/>
        </w:rPr>
        <w:t xml:space="preserve">  2</w:t>
      </w:r>
      <w:r w:rsidR="00AF53D7">
        <w:rPr>
          <w:rFonts w:asciiTheme="minorHAnsi" w:hAnsiTheme="minorHAnsi" w:cs="Arial"/>
        </w:rPr>
        <w:t>6</w:t>
      </w:r>
      <w:bookmarkStart w:id="0" w:name="_GoBack"/>
      <w:bookmarkEnd w:id="0"/>
      <w:r w:rsidR="000E50B3">
        <w:rPr>
          <w:rFonts w:asciiTheme="minorHAnsi" w:hAnsiTheme="minorHAnsi" w:cs="Arial"/>
        </w:rPr>
        <w:t>.08.2021.</w:t>
      </w:r>
    </w:p>
    <w:p w:rsidR="001F1A4F" w:rsidRPr="001D5930" w:rsidRDefault="001F1A4F" w:rsidP="001F1A4F">
      <w:pPr>
        <w:pStyle w:val="StandardWeb"/>
        <w:shd w:val="clear" w:color="auto" w:fill="FFFFFF"/>
        <w:jc w:val="both"/>
        <w:rPr>
          <w:rFonts w:asciiTheme="minorHAnsi" w:hAnsiTheme="minorHAnsi" w:cs="Arial"/>
        </w:rPr>
      </w:pPr>
    </w:p>
    <w:p w:rsidR="001F1A4F" w:rsidRPr="001D5930" w:rsidRDefault="001F1A4F" w:rsidP="001F1A4F">
      <w:pPr>
        <w:pStyle w:val="StandardWeb"/>
        <w:shd w:val="clear" w:color="auto" w:fill="FFFFFF"/>
        <w:jc w:val="both"/>
        <w:rPr>
          <w:rFonts w:asciiTheme="minorHAnsi" w:hAnsiTheme="minorHAnsi" w:cs="Arial"/>
        </w:rPr>
      </w:pPr>
      <w:r w:rsidRPr="001D5930">
        <w:rPr>
          <w:rFonts w:asciiTheme="minorHAnsi" w:hAnsiTheme="minorHAnsi" w:cs="Arial"/>
        </w:rPr>
        <w:t>POSLOPRIMAC</w:t>
      </w:r>
    </w:p>
    <w:p w:rsidR="001F1A4F" w:rsidRDefault="001F1A4F" w:rsidP="001F1A4F">
      <w:pPr>
        <w:autoSpaceDE w:val="0"/>
        <w:adjustRightInd w:val="0"/>
        <w:jc w:val="both"/>
        <w:rPr>
          <w:rFonts w:cs="Times New Roman"/>
          <w:sz w:val="24"/>
          <w:szCs w:val="24"/>
        </w:rPr>
      </w:pPr>
      <w:r w:rsidRPr="001D5930">
        <w:rPr>
          <w:rFonts w:cs="Arial"/>
          <w:color w:val="000000" w:themeColor="text1"/>
          <w:sz w:val="24"/>
          <w:szCs w:val="24"/>
        </w:rPr>
        <w:t>Razina obrazovanja: SSS</w:t>
      </w:r>
      <w:r w:rsidRPr="001D5930">
        <w:rPr>
          <w:rFonts w:cs="Times New Roman"/>
          <w:sz w:val="24"/>
          <w:szCs w:val="24"/>
        </w:rPr>
        <w:t xml:space="preserve"> (strojarskog, strojobravarskog, stolarskog, vodoinstalaterskog ili elektrotehničkog usmjerenja), položen ispit za ložača centralnog grijanja</w:t>
      </w:r>
    </w:p>
    <w:p w:rsidR="001F1A4F" w:rsidRPr="001D5930" w:rsidRDefault="001F1A4F" w:rsidP="001F1A4F">
      <w:pPr>
        <w:autoSpaceDE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Vozački ispit: </w:t>
      </w:r>
      <w:r w:rsidRPr="001D5930">
        <w:rPr>
          <w:rFonts w:cs="Times New Roman"/>
          <w:sz w:val="24"/>
          <w:szCs w:val="24"/>
        </w:rPr>
        <w:t>kategorij</w:t>
      </w:r>
      <w:r>
        <w:rPr>
          <w:rFonts w:cs="Times New Roman"/>
          <w:sz w:val="24"/>
          <w:szCs w:val="24"/>
        </w:rPr>
        <w:t>a B</w:t>
      </w:r>
    </w:p>
    <w:p w:rsidR="001F1A4F" w:rsidRPr="001D5930" w:rsidRDefault="001F1A4F" w:rsidP="001F1A4F">
      <w:pPr>
        <w:pStyle w:val="StandardWeb"/>
        <w:shd w:val="clear" w:color="auto" w:fill="FFFFFF"/>
        <w:jc w:val="both"/>
        <w:rPr>
          <w:rFonts w:asciiTheme="minorHAnsi" w:hAnsiTheme="minorHAnsi" w:cs="Arial"/>
        </w:rPr>
      </w:pPr>
      <w:r w:rsidRPr="001D5930">
        <w:rPr>
          <w:rFonts w:asciiTheme="minorHAnsi" w:hAnsiTheme="minorHAnsi" w:cs="Arial"/>
        </w:rPr>
        <w:t>Radno iskustvo:</w:t>
      </w:r>
    </w:p>
    <w:p w:rsidR="001F1A4F" w:rsidRPr="001D5930" w:rsidRDefault="001F1A4F" w:rsidP="001F1A4F">
      <w:pPr>
        <w:pStyle w:val="StandardWeb"/>
        <w:shd w:val="clear" w:color="auto" w:fill="FFFFFF"/>
        <w:jc w:val="both"/>
        <w:rPr>
          <w:rFonts w:asciiTheme="minorHAnsi" w:hAnsiTheme="minorHAnsi" w:cs="Arial"/>
        </w:rPr>
      </w:pPr>
      <w:r w:rsidRPr="001D5930">
        <w:rPr>
          <w:rFonts w:asciiTheme="minorHAnsi" w:hAnsiTheme="minorHAnsi" w:cs="Arial"/>
        </w:rPr>
        <w:t>Ostale informacije: </w:t>
      </w:r>
    </w:p>
    <w:p w:rsidR="001F1A4F" w:rsidRPr="001D5930" w:rsidRDefault="001F1A4F" w:rsidP="001F1A4F">
      <w:pPr>
        <w:pStyle w:val="StandardWeb"/>
        <w:shd w:val="clear" w:color="auto" w:fill="FFFFFF"/>
        <w:jc w:val="both"/>
        <w:rPr>
          <w:rFonts w:asciiTheme="minorHAnsi" w:hAnsiTheme="minorHAnsi" w:cs="Arial"/>
        </w:rPr>
      </w:pPr>
      <w:r w:rsidRPr="001D5930">
        <w:rPr>
          <w:rFonts w:asciiTheme="minorHAnsi" w:hAnsiTheme="minorHAnsi" w:cs="Arial"/>
        </w:rPr>
        <w:t>Na temelju čl. 26. Zakona o predškolskom odgoju i naobrazbi (NN10/97, 107/07 i 94/13) Upravno vijeće Dječjeg vrtića Grlica Bilje objavljuje</w:t>
      </w:r>
    </w:p>
    <w:p w:rsidR="001F1A4F" w:rsidRPr="001D5930" w:rsidRDefault="001F1A4F" w:rsidP="001F1A4F">
      <w:pPr>
        <w:pStyle w:val="StandardWeb"/>
        <w:shd w:val="clear" w:color="auto" w:fill="FFFFFF"/>
        <w:jc w:val="both"/>
        <w:rPr>
          <w:rFonts w:asciiTheme="minorHAnsi" w:hAnsiTheme="minorHAnsi" w:cs="Arial"/>
        </w:rPr>
      </w:pPr>
      <w:r w:rsidRPr="001D5930">
        <w:rPr>
          <w:rFonts w:asciiTheme="minorHAnsi" w:hAnsiTheme="minorHAnsi" w:cs="Arial"/>
        </w:rPr>
        <w:t>NATJEČAJ za radno mjesto:      </w:t>
      </w:r>
    </w:p>
    <w:p w:rsidR="001F1A4F" w:rsidRPr="001D5930" w:rsidRDefault="001F1A4F" w:rsidP="001F1A4F">
      <w:pPr>
        <w:pStyle w:val="StandardWeb"/>
        <w:shd w:val="clear" w:color="auto" w:fill="FFFFFF"/>
        <w:jc w:val="both"/>
        <w:rPr>
          <w:rFonts w:asciiTheme="minorHAnsi" w:hAnsiTheme="minorHAnsi" w:cs="Arial"/>
        </w:rPr>
      </w:pPr>
      <w:r w:rsidRPr="001D5930">
        <w:rPr>
          <w:rFonts w:asciiTheme="minorHAnsi" w:hAnsiTheme="minorHAnsi" w:cs="Arial"/>
        </w:rPr>
        <w:t>DOMAR – 1 izvršitelj/ica na određeno nepuno radno vrijeme (20h tjedno)</w:t>
      </w:r>
    </w:p>
    <w:p w:rsidR="001F1A4F" w:rsidRPr="001D5930" w:rsidRDefault="001F1A4F" w:rsidP="001F1A4F">
      <w:pPr>
        <w:pStyle w:val="StandardWeb"/>
        <w:shd w:val="clear" w:color="auto" w:fill="FFFFFF"/>
        <w:jc w:val="both"/>
        <w:rPr>
          <w:rFonts w:asciiTheme="minorHAnsi" w:hAnsiTheme="minorHAnsi" w:cs="Arial"/>
        </w:rPr>
      </w:pPr>
      <w:r w:rsidRPr="001D5930">
        <w:rPr>
          <w:rFonts w:asciiTheme="minorHAnsi" w:hAnsiTheme="minorHAnsi" w:cs="Arial"/>
        </w:rPr>
        <w:t>Za prijam u radni odnos  kandidati moraju ispunjavati, osim općih uvjeta, uvjete propisane  čl.24. i 25. Zakona o predškolskom odgoju i obrazovanja  (NN 10/97, 107/07 i 94/13) i čl. 9. Pravilnika o vrsti stručne spreme stručnih djelatnika te vrsti i stupnju stručne spreme ostalih djelatnika u dječjem vrtiću (NN 133/97).</w:t>
      </w:r>
    </w:p>
    <w:p w:rsidR="001F1A4F" w:rsidRPr="00666C79" w:rsidRDefault="001F1A4F" w:rsidP="001F1A4F">
      <w:pPr>
        <w:pStyle w:val="StandardWeb"/>
        <w:spacing w:before="0" w:beforeAutospacing="0" w:after="300" w:afterAutospacing="0" w:line="360" w:lineRule="atLeast"/>
        <w:jc w:val="both"/>
        <w:rPr>
          <w:rFonts w:asciiTheme="minorHAnsi" w:hAnsiTheme="minorHAnsi" w:cs="Arial"/>
          <w:color w:val="000000" w:themeColor="text1"/>
        </w:rPr>
      </w:pPr>
      <w:r w:rsidRPr="001D5930">
        <w:rPr>
          <w:rFonts w:asciiTheme="minorHAnsi" w:hAnsiTheme="minorHAnsi" w:cs="Arial"/>
        </w:rPr>
        <w:t>Domar (m/ž), 1 izvršitelj, prima se na rad u sklopu projekta „Vrtić po mjeri obitelji", koji će se financirati u sklopu poziva „Nastavak unaprjeđenja usluga za djecu u sustavu ranog i predškolskog odgoja i obrazovanja</w:t>
      </w:r>
      <w:r w:rsidRPr="00666C79">
        <w:rPr>
          <w:rFonts w:asciiTheme="minorHAnsi" w:hAnsiTheme="minorHAnsi" w:cs="Arial"/>
          <w:color w:val="000000" w:themeColor="text1"/>
        </w:rPr>
        <w:t>“,</w:t>
      </w:r>
      <w:r w:rsidRPr="00666C79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UP.02.2.2.16.</w:t>
      </w:r>
    </w:p>
    <w:p w:rsidR="001F1A4F" w:rsidRPr="001D5930" w:rsidRDefault="001F1A4F" w:rsidP="001F1A4F">
      <w:pPr>
        <w:pStyle w:val="StandardWeb"/>
        <w:spacing w:before="0" w:beforeAutospacing="0" w:after="300" w:afterAutospacing="0" w:line="360" w:lineRule="atLeast"/>
        <w:jc w:val="both"/>
        <w:rPr>
          <w:rFonts w:asciiTheme="minorHAnsi" w:hAnsiTheme="minorHAnsi" w:cs="Arial"/>
        </w:rPr>
      </w:pPr>
      <w:r w:rsidRPr="001D5930">
        <w:rPr>
          <w:rFonts w:asciiTheme="minorHAnsi" w:hAnsiTheme="minorHAnsi" w:cs="Arial"/>
        </w:rPr>
        <w:lastRenderedPageBreak/>
        <w:t>Izabrani kandidat rasporedit će se na radno mjesto po potpisivanju Ugovora o dodjeli bespovratnih sredstava za financiranje projekta. Planirano trajanje provedbe projekta je 20 mjeseci, od dana sklapanja Ugovora o dodjeli bespovratnih sredstava te se kandidat prima na rad za vrijeme trajanja projekta. Projekt će se financirati iz Europskog socijalnog fonda, Operativnog programa Učinkoviti ljudski potencijali, 2014. – 2020.</w:t>
      </w:r>
    </w:p>
    <w:p w:rsidR="001F1A4F" w:rsidRPr="001D5930" w:rsidRDefault="001F1A4F" w:rsidP="001F1A4F">
      <w:pPr>
        <w:pStyle w:val="StandardWeb"/>
        <w:shd w:val="clear" w:color="auto" w:fill="FFFFFF"/>
        <w:jc w:val="both"/>
        <w:rPr>
          <w:rFonts w:asciiTheme="minorHAnsi" w:hAnsiTheme="minorHAnsi" w:cs="Arial"/>
        </w:rPr>
      </w:pPr>
      <w:r w:rsidRPr="001D5930">
        <w:rPr>
          <w:rFonts w:asciiTheme="minorHAnsi" w:hAnsiTheme="minorHAnsi" w:cs="Arial"/>
        </w:rPr>
        <w:t>Kao dokaz o ispunjavanju uvjeta za prijam u radni odnos kandidati uz prijavu  moraju priložiti slijedeće dokumente u preslici:</w:t>
      </w:r>
    </w:p>
    <w:p w:rsidR="001F1A4F" w:rsidRPr="001D5930" w:rsidRDefault="001F1A4F" w:rsidP="001F1A4F">
      <w:pPr>
        <w:pStyle w:val="StandardWeb"/>
        <w:shd w:val="clear" w:color="auto" w:fill="FFFFFF"/>
        <w:jc w:val="both"/>
        <w:rPr>
          <w:rFonts w:asciiTheme="minorHAnsi" w:hAnsiTheme="minorHAnsi" w:cs="Arial"/>
        </w:rPr>
      </w:pPr>
      <w:r w:rsidRPr="001D5930">
        <w:rPr>
          <w:rFonts w:asciiTheme="minorHAnsi" w:hAnsiTheme="minorHAnsi" w:cs="Arial"/>
        </w:rPr>
        <w:t>-životopis</w:t>
      </w:r>
    </w:p>
    <w:p w:rsidR="001F1A4F" w:rsidRPr="001D5930" w:rsidRDefault="001F1A4F" w:rsidP="001F1A4F">
      <w:pPr>
        <w:pStyle w:val="StandardWeb"/>
        <w:shd w:val="clear" w:color="auto" w:fill="FFFFFF"/>
        <w:jc w:val="both"/>
        <w:rPr>
          <w:rFonts w:asciiTheme="minorHAnsi" w:hAnsiTheme="minorHAnsi" w:cs="Arial"/>
        </w:rPr>
      </w:pPr>
      <w:r w:rsidRPr="001D5930">
        <w:rPr>
          <w:rFonts w:asciiTheme="minorHAnsi" w:hAnsiTheme="minorHAnsi" w:cs="Arial"/>
        </w:rPr>
        <w:t>-dokaze o stečenoj stručnoj spremi</w:t>
      </w:r>
    </w:p>
    <w:p w:rsidR="001F1A4F" w:rsidRPr="001D5930" w:rsidRDefault="001F1A4F" w:rsidP="001F1A4F">
      <w:pPr>
        <w:pStyle w:val="StandardWeb"/>
        <w:shd w:val="clear" w:color="auto" w:fill="FFFFFF"/>
        <w:jc w:val="both"/>
        <w:rPr>
          <w:rFonts w:asciiTheme="minorHAnsi" w:hAnsiTheme="minorHAnsi" w:cs="Arial"/>
        </w:rPr>
      </w:pPr>
      <w:r w:rsidRPr="001D5930">
        <w:rPr>
          <w:rFonts w:asciiTheme="minorHAnsi" w:hAnsiTheme="minorHAnsi" w:cs="Arial"/>
        </w:rPr>
        <w:t>-dokaz o radnom stažu (elektronički zapisnik iz evidencije Zavoda za MIO) ne starije od mjesec dana                                </w:t>
      </w:r>
    </w:p>
    <w:p w:rsidR="001F1A4F" w:rsidRPr="001D5930" w:rsidRDefault="001F1A4F" w:rsidP="001F1A4F">
      <w:pPr>
        <w:pStyle w:val="StandardWeb"/>
        <w:shd w:val="clear" w:color="auto" w:fill="FFFFFF"/>
        <w:jc w:val="both"/>
        <w:rPr>
          <w:rFonts w:asciiTheme="minorHAnsi" w:hAnsiTheme="minorHAnsi" w:cs="Arial"/>
        </w:rPr>
      </w:pPr>
      <w:r w:rsidRPr="001D5930">
        <w:rPr>
          <w:rFonts w:asciiTheme="minorHAnsi" w:hAnsiTheme="minorHAnsi" w:cs="Arial"/>
        </w:rPr>
        <w:t>-dokaz o hrvatskom državljanstvu</w:t>
      </w:r>
    </w:p>
    <w:p w:rsidR="001F1A4F" w:rsidRPr="001D5930" w:rsidRDefault="001F1A4F" w:rsidP="001F1A4F">
      <w:pPr>
        <w:pStyle w:val="StandardWeb"/>
        <w:shd w:val="clear" w:color="auto" w:fill="FFFFFF"/>
        <w:jc w:val="both"/>
        <w:rPr>
          <w:rFonts w:asciiTheme="minorHAnsi" w:hAnsiTheme="minorHAnsi" w:cs="Arial"/>
        </w:rPr>
      </w:pPr>
      <w:r w:rsidRPr="001D5930">
        <w:rPr>
          <w:rFonts w:asciiTheme="minorHAnsi" w:hAnsiTheme="minorHAnsi" w:cs="Arial"/>
        </w:rPr>
        <w:t>-osobna iskaznica</w:t>
      </w:r>
    </w:p>
    <w:p w:rsidR="001F1A4F" w:rsidRPr="001D5930" w:rsidRDefault="001F1A4F" w:rsidP="001F1A4F">
      <w:pPr>
        <w:pStyle w:val="StandardWeb"/>
        <w:shd w:val="clear" w:color="auto" w:fill="FFFFFF"/>
        <w:jc w:val="both"/>
        <w:rPr>
          <w:rFonts w:asciiTheme="minorHAnsi" w:hAnsiTheme="minorHAnsi" w:cs="Arial"/>
        </w:rPr>
      </w:pPr>
      <w:r w:rsidRPr="001D5930">
        <w:rPr>
          <w:rFonts w:asciiTheme="minorHAnsi" w:hAnsiTheme="minorHAnsi" w:cs="Arial"/>
        </w:rPr>
        <w:t>- uvjerenje da se o osobi koja se natječe za posao ne vodi kazneni postupak –ne starije od 6 mjeseci                      </w:t>
      </w:r>
    </w:p>
    <w:p w:rsidR="001F1A4F" w:rsidRPr="001D5930" w:rsidRDefault="001F1A4F" w:rsidP="001F1A4F">
      <w:pPr>
        <w:pStyle w:val="StandardWeb"/>
        <w:shd w:val="clear" w:color="auto" w:fill="FFFFFF"/>
        <w:jc w:val="both"/>
        <w:rPr>
          <w:rFonts w:asciiTheme="minorHAnsi" w:hAnsiTheme="minorHAnsi" w:cs="Arial"/>
        </w:rPr>
      </w:pPr>
      <w:r w:rsidRPr="001D5930">
        <w:rPr>
          <w:rFonts w:asciiTheme="minorHAnsi" w:hAnsiTheme="minorHAnsi" w:cs="Arial"/>
        </w:rPr>
        <w:t>-potpisana izjava da nije pravomoćno osuđen na neko od prekršajnih ili kaznenih djela navedenih u čl.25. Zakona o predškolskom odgoju i obrazovanju.</w:t>
      </w:r>
    </w:p>
    <w:p w:rsidR="001F1A4F" w:rsidRPr="001D5930" w:rsidRDefault="001F1A4F" w:rsidP="001F1A4F">
      <w:pPr>
        <w:pStyle w:val="StandardWeb"/>
        <w:shd w:val="clear" w:color="auto" w:fill="FFFFFF"/>
        <w:jc w:val="both"/>
        <w:rPr>
          <w:rFonts w:asciiTheme="minorHAnsi" w:hAnsiTheme="minorHAnsi" w:cs="Arial"/>
        </w:rPr>
      </w:pPr>
      <w:r w:rsidRPr="001D5930">
        <w:rPr>
          <w:rFonts w:asciiTheme="minorHAnsi" w:hAnsiTheme="minorHAnsi" w:cs="Arial"/>
        </w:rPr>
        <w:t>                                                          </w:t>
      </w:r>
    </w:p>
    <w:p w:rsidR="001F1A4F" w:rsidRPr="001D5930" w:rsidRDefault="001F1A4F" w:rsidP="001F1A4F">
      <w:pPr>
        <w:pStyle w:val="StandardWeb"/>
        <w:shd w:val="clear" w:color="auto" w:fill="FFFFFF"/>
        <w:jc w:val="both"/>
        <w:rPr>
          <w:rFonts w:asciiTheme="minorHAnsi" w:hAnsiTheme="minorHAnsi" w:cs="Arial"/>
        </w:rPr>
      </w:pPr>
      <w:r w:rsidRPr="001D5930">
        <w:rPr>
          <w:rFonts w:asciiTheme="minorHAnsi" w:hAnsiTheme="minorHAnsi" w:cs="Arial"/>
        </w:rPr>
        <w:t>Sukladno članku 13. St 3. Zakona o ravnopravnosti spolova (NN 82/08 i 69/17)na natječaj se mogu javiti kandidati oba spola.</w:t>
      </w:r>
    </w:p>
    <w:p w:rsidR="001F1A4F" w:rsidRPr="001D5930" w:rsidRDefault="001F1A4F" w:rsidP="001F1A4F">
      <w:pPr>
        <w:pStyle w:val="StandardWeb"/>
        <w:shd w:val="clear" w:color="auto" w:fill="FFFFFF"/>
        <w:jc w:val="both"/>
        <w:rPr>
          <w:rFonts w:asciiTheme="minorHAnsi" w:hAnsiTheme="minorHAnsi" w:cs="Arial"/>
        </w:rPr>
      </w:pPr>
      <w:r w:rsidRPr="001D5930">
        <w:rPr>
          <w:rFonts w:asciiTheme="minorHAnsi" w:hAnsiTheme="minorHAnsi" w:cs="Arial"/>
        </w:rPr>
        <w:t>Kandidati koji će se u prijavi pozivati na pravo prednosti pri zapošljavanju prema posebnim propisima, dužni su u prijavi na natječaj pozvati se na to pravo i priložiti dokaz o ostvarivanju prednosti prema posebnom zakonu, te imaju prednost u odnosu na ostale kandidate samo pod jednakim uvjetima.                                                                          </w:t>
      </w:r>
    </w:p>
    <w:p w:rsidR="001F1A4F" w:rsidRPr="001D5930" w:rsidRDefault="001F1A4F" w:rsidP="001F1A4F">
      <w:pPr>
        <w:pStyle w:val="StandardWeb"/>
        <w:shd w:val="clear" w:color="auto" w:fill="FFFFFF"/>
        <w:jc w:val="both"/>
        <w:rPr>
          <w:rFonts w:asciiTheme="minorHAnsi" w:hAnsiTheme="minorHAnsi" w:cs="Arial"/>
        </w:rPr>
      </w:pPr>
      <w:r w:rsidRPr="001D5930">
        <w:rPr>
          <w:rFonts w:asciiTheme="minorHAnsi" w:hAnsiTheme="minorHAnsi" w:cs="Arial"/>
        </w:rPr>
        <w:t>Nezaposlene osobe iz čl.102.stavak 1 od točke a)do točke k), odnosno zaposlene osobe iz stavka 2. iste odredbe koji ostvaruju pravo prednosti pri zapošljavanju u skladu s Zakonom o hrvatskim braniteljima iz Domovinskog rata i članovima njihovih obitelji (NN121/17),  moraju se pozvati na to pravo te priložiti potpunu dokumentaciju propisanu čl. 103 st 1 ZOPHBDR dostupnu na:poveznici na internetskoj stranici Ministarstva hrvatskih branitelja(</w:t>
      </w:r>
      <w:hyperlink r:id="rId5" w:tgtFrame="_blank" w:history="1">
        <w:r w:rsidRPr="001D5930">
          <w:rPr>
            <w:rStyle w:val="Hiperveza"/>
            <w:rFonts w:asciiTheme="minorHAnsi" w:hAnsiTheme="minorHAnsi" w:cs="Arial"/>
          </w:rPr>
          <w:t>https://branitelji.gov.hr/zaposljavanje</w:t>
        </w:r>
      </w:hyperlink>
      <w:r w:rsidRPr="001D5930">
        <w:rPr>
          <w:rFonts w:asciiTheme="minorHAnsi" w:hAnsiTheme="minorHAnsi" w:cs="Arial"/>
        </w:rPr>
        <w:t> 843/843)</w:t>
      </w:r>
    </w:p>
    <w:p w:rsidR="001F1A4F" w:rsidRPr="001D5930" w:rsidRDefault="001F1A4F" w:rsidP="001F1A4F">
      <w:pPr>
        <w:pStyle w:val="StandardWeb"/>
        <w:shd w:val="clear" w:color="auto" w:fill="FFFFFF"/>
        <w:jc w:val="both"/>
        <w:rPr>
          <w:rFonts w:asciiTheme="minorHAnsi" w:hAnsiTheme="minorHAnsi" w:cs="Arial"/>
        </w:rPr>
      </w:pPr>
      <w:r w:rsidRPr="001D5930">
        <w:rPr>
          <w:rFonts w:asciiTheme="minorHAnsi" w:hAnsiTheme="minorHAnsi" w:cs="Arial"/>
        </w:rPr>
        <w:t>Kandidati koji se pozivanju na pravo prednosti pri zapošljavanju sukladno čl.9.  Zakona o profesionalnoj rehabilitaciji i zapošljavanju osoba s invaliditetom(NN 157/13, 152/14) dužni su da bi ostvarili pravo prednosti pri zapošljavanju pod jednakim uvjetima pozvati se na navedeno pravo i dostaviti sve dokaze propisane čl.9.</w:t>
      </w:r>
    </w:p>
    <w:p w:rsidR="000E50B3" w:rsidRDefault="000E50B3" w:rsidP="001F1A4F">
      <w:pPr>
        <w:pStyle w:val="StandardWeb"/>
        <w:shd w:val="clear" w:color="auto" w:fill="FFFFFF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 xml:space="preserve">Podnošenjem prijave na Natječaj, pristupnici Natječaju su izričito suglasni da Dječji vrtić Grlica, Bilje kao voditelj obrade osobnih podataka može prikupljati, koristiti i dalje obrađivati osobne podatke u svrhu provedbe natječajnog postupka. </w:t>
      </w:r>
    </w:p>
    <w:p w:rsidR="001F1A4F" w:rsidRPr="001D5930" w:rsidRDefault="001F1A4F" w:rsidP="001F1A4F">
      <w:pPr>
        <w:pStyle w:val="StandardWeb"/>
        <w:shd w:val="clear" w:color="auto" w:fill="FFFFFF"/>
        <w:jc w:val="both"/>
        <w:rPr>
          <w:rFonts w:asciiTheme="minorHAnsi" w:hAnsiTheme="minorHAnsi" w:cs="Arial"/>
        </w:rPr>
      </w:pPr>
      <w:r w:rsidRPr="001D5930">
        <w:rPr>
          <w:rFonts w:asciiTheme="minorHAnsi" w:hAnsiTheme="minorHAnsi" w:cs="Arial"/>
        </w:rPr>
        <w:t>Nepotpune prijave neće se razmatrati.</w:t>
      </w:r>
    </w:p>
    <w:p w:rsidR="001F1A4F" w:rsidRPr="001D5930" w:rsidRDefault="001F1A4F" w:rsidP="001F1A4F">
      <w:pPr>
        <w:pStyle w:val="StandardWeb"/>
        <w:shd w:val="clear" w:color="auto" w:fill="FFFFFF"/>
        <w:jc w:val="both"/>
        <w:rPr>
          <w:rFonts w:asciiTheme="minorHAnsi" w:hAnsiTheme="minorHAnsi" w:cs="Arial"/>
        </w:rPr>
      </w:pPr>
      <w:r w:rsidRPr="001D5930">
        <w:rPr>
          <w:rFonts w:asciiTheme="minorHAnsi" w:hAnsiTheme="minorHAnsi" w:cs="Arial"/>
        </w:rPr>
        <w:t>Prijave s traženom dokumentacijom potrebno je dostaviti poštom ili osobno, u zatvorenoj omotnici, na adresu: UPRAVNO VIJEĆE Dječjeg vrtića GRLICA , Biljske satnije ZNG RH 11a, 31327 BILJE, s naznakom –„za natječaj“ u roku 8 dana od dana objave natječaja. </w:t>
      </w:r>
    </w:p>
    <w:p w:rsidR="005E7E05" w:rsidRDefault="005E7E05"/>
    <w:sectPr w:rsidR="005E7E05" w:rsidSect="005E7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4F"/>
    <w:rsid w:val="000E50B3"/>
    <w:rsid w:val="00193151"/>
    <w:rsid w:val="001C586D"/>
    <w:rsid w:val="001F1A4F"/>
    <w:rsid w:val="00230C22"/>
    <w:rsid w:val="004D78C1"/>
    <w:rsid w:val="005E7E05"/>
    <w:rsid w:val="00615FCE"/>
    <w:rsid w:val="008A1661"/>
    <w:rsid w:val="009E62B1"/>
    <w:rsid w:val="00AF53D7"/>
    <w:rsid w:val="00B263B8"/>
    <w:rsid w:val="00D7104A"/>
    <w:rsid w:val="00E3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A4F"/>
    <w:pPr>
      <w:spacing w:after="160" w:line="259" w:lineRule="auto"/>
    </w:pPr>
    <w:rPr>
      <w:rFonts w:eastAsiaTheme="minorEastAsia"/>
      <w:lang w:val="en-US"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1F1A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hr-HR" w:eastAsia="hr-HR"/>
    </w:rPr>
  </w:style>
  <w:style w:type="character" w:styleId="Hiperveza">
    <w:name w:val="Hyperlink"/>
    <w:basedOn w:val="Zadanifontodlomka"/>
    <w:uiPriority w:val="99"/>
    <w:semiHidden/>
    <w:unhideWhenUsed/>
    <w:rsid w:val="001F1A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A4F"/>
    <w:pPr>
      <w:spacing w:after="160" w:line="259" w:lineRule="auto"/>
    </w:pPr>
    <w:rPr>
      <w:rFonts w:eastAsiaTheme="minorEastAsia"/>
      <w:lang w:val="en-US"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1F1A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hr-HR" w:eastAsia="hr-HR"/>
    </w:rPr>
  </w:style>
  <w:style w:type="character" w:styleId="Hiperveza">
    <w:name w:val="Hyperlink"/>
    <w:basedOn w:val="Zadanifontodlomka"/>
    <w:uiPriority w:val="99"/>
    <w:semiHidden/>
    <w:unhideWhenUsed/>
    <w:rsid w:val="001F1A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RADOST</dc:creator>
  <cp:lastModifiedBy>Windows User</cp:lastModifiedBy>
  <cp:revision>6</cp:revision>
  <dcterms:created xsi:type="dcterms:W3CDTF">2021-08-19T08:10:00Z</dcterms:created>
  <dcterms:modified xsi:type="dcterms:W3CDTF">2021-08-19T08:30:00Z</dcterms:modified>
</cp:coreProperties>
</file>